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769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BBB247" wp14:editId="7AB31C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E24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BF03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ED9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187AF" w14:textId="2698C3FF" w:rsidR="00000000" w:rsidRDefault="002B63D3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01268E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45D3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C3E85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B68D8F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686162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B1E8A86" w14:textId="77777777" w:rsidR="00000000" w:rsidRDefault="00000000">
      <w:pPr>
        <w:pStyle w:val="NormalWeb"/>
      </w:pPr>
      <w:r>
        <w:rPr>
          <w:rStyle w:val="Forte"/>
        </w:rPr>
        <w:t>EDITAL Nº 259/10/2025 – PROCESSO Nº 136.00030350/2025–40</w:t>
      </w:r>
    </w:p>
    <w:p w14:paraId="5DB52CFD" w14:textId="77777777" w:rsidR="00000000" w:rsidRDefault="00000000">
      <w:pPr>
        <w:pStyle w:val="NormalWeb"/>
      </w:pPr>
      <w:r>
        <w:t> </w:t>
      </w:r>
    </w:p>
    <w:p w14:paraId="0A8BDEEC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19, DE 10/04/2025</w:t>
      </w:r>
    </w:p>
    <w:p w14:paraId="32F3C4A0" w14:textId="77777777" w:rsidR="00000000" w:rsidRDefault="00000000">
      <w:pPr>
        <w:pStyle w:val="NormalWeb"/>
      </w:pPr>
      <w:r>
        <w:t> </w:t>
      </w:r>
    </w:p>
    <w:p w14:paraId="4CCAED24" w14:textId="77777777" w:rsidR="00000000" w:rsidRDefault="00000000">
      <w:pPr>
        <w:pStyle w:val="NormalWeb"/>
      </w:pPr>
      <w:r>
        <w:t>O Diretor da FACULDADE DE TECNOLOGIA SHUNJI NISHIMURA, da cidade de POMPÉIA,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20/03/2025, expede a seguinte Portaria:</w:t>
      </w:r>
    </w:p>
    <w:p w14:paraId="1FF84EB4" w14:textId="77777777" w:rsidR="00000000" w:rsidRDefault="00000000">
      <w:pPr>
        <w:pStyle w:val="NormalWeb"/>
      </w:pPr>
      <w:r>
        <w:t> </w:t>
      </w:r>
    </w:p>
    <w:p w14:paraId="13F013F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C3A32D5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FBD0240" w14:textId="0F851E2B" w:rsidR="00000000" w:rsidRDefault="00000000">
      <w:pPr>
        <w:pStyle w:val="NormalWeb"/>
      </w:pPr>
      <w:r>
        <w:t>LUIS HILARIO TOBLER GARCIA, RG.: 23786723–0, PROFESSOR DE ENSINO SUPERIOR (Coordenador do Curso), Presidente</w:t>
      </w:r>
    </w:p>
    <w:p w14:paraId="710C283D" w14:textId="77777777" w:rsidR="00000000" w:rsidRDefault="00000000">
      <w:pPr>
        <w:pStyle w:val="NormalWeb"/>
      </w:pPr>
      <w:r>
        <w:lastRenderedPageBreak/>
        <w:t xml:space="preserve">JOAO RICARDO FAVAN, RG.: 42081013–4, PROFESSOR DE ENSINO SUPERIOR </w:t>
      </w:r>
    </w:p>
    <w:p w14:paraId="7A70A7F0" w14:textId="77777777" w:rsidR="00000000" w:rsidRDefault="00000000">
      <w:pPr>
        <w:pStyle w:val="NormalWeb"/>
      </w:pPr>
      <w:r>
        <w:t xml:space="preserve">MAURICIO DUARTE, RG.: 18909820–X, PROFESSOR DE ENSINO SUPERIOR </w:t>
      </w:r>
    </w:p>
    <w:p w14:paraId="4EE7A516" w14:textId="77777777" w:rsidR="00000000" w:rsidRDefault="00000000">
      <w:pPr>
        <w:pStyle w:val="NormalWeb"/>
      </w:pPr>
      <w:r>
        <w:t> </w:t>
      </w:r>
    </w:p>
    <w:p w14:paraId="27B5236C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B1CA55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4FF38BE" w14:textId="77777777" w:rsidR="00000000" w:rsidRDefault="00000000">
      <w:pPr>
        <w:pStyle w:val="NormalWeb"/>
      </w:pPr>
      <w:r>
        <w:t>CARLOS ANDRE CAMARGO OLIVEIRA, RG.: 42665298–8, DIRETOR DE SERVIÇO, Presidente</w:t>
      </w:r>
    </w:p>
    <w:p w14:paraId="0E30B7E7" w14:textId="77777777" w:rsidR="00000000" w:rsidRDefault="00000000">
      <w:pPr>
        <w:pStyle w:val="NormalWeb"/>
      </w:pPr>
      <w:r>
        <w:t xml:space="preserve">EMERSON FERREIRA DA SILVA, RG.: 44226519–0, DIRETOR DE SERVIÇO </w:t>
      </w:r>
    </w:p>
    <w:p w14:paraId="7E0BDB73" w14:textId="77777777" w:rsidR="00000000" w:rsidRDefault="00000000">
      <w:pPr>
        <w:pStyle w:val="NormalWeb"/>
      </w:pPr>
      <w:r>
        <w:t>ELOIZA MARTINS PRIMO CAPELOCI, RG.: 24334756–X, PROFESSOR DE ENSINO SUPERIOR</w:t>
      </w:r>
    </w:p>
    <w:p w14:paraId="27EED65F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10A2BD47" w14:textId="0BA1002A" w:rsidR="002B63D3" w:rsidRDefault="00000000" w:rsidP="002B63D3">
      <w:pPr>
        <w:pStyle w:val="NormalWeb"/>
      </w:pPr>
      <w:r>
        <w:t>Artigo 4º – Esta Portaria entra em vigor na data de sua publicação.</w:t>
      </w:r>
    </w:p>
    <w:p w14:paraId="4DBC4BFB" w14:textId="681B0D7C" w:rsidR="001F121F" w:rsidRDefault="001F121F">
      <w:pPr>
        <w:pStyle w:val="NormalWeb"/>
      </w:pPr>
    </w:p>
    <w:sectPr w:rsidR="001F1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70"/>
    <w:rsid w:val="001E2C70"/>
    <w:rsid w:val="001F121F"/>
    <w:rsid w:val="002B63D3"/>
    <w:rsid w:val="007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92305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2025-04-11T11:33:00Z</dcterms:created>
  <dcterms:modified xsi:type="dcterms:W3CDTF">2025-04-11T11:34:00Z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2025-04-11T11:34:09Z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ef04b2e4-bc08-49cc-b975-9b64e060021b</vt:lpwstr>
  </property>
  <property fmtid="{D5CDD505-2E9C-101B-9397-08002B2CF9AE}" pid="8" name="MSIP_Label_ff380b4d-8a71-4241-982c-3816ad3ce8fc_ContentBits">
    <vt:lpwstr>0</vt:lpwstr>
  </property>
</Properties>
</file>